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27" w:rsidRDefault="00623442" w:rsidP="00623442">
      <w:pPr>
        <w:spacing w:before="240"/>
        <w:ind w:right="5292"/>
        <w:jc w:val="center"/>
        <w:rPr>
          <w:b/>
          <w:sz w:val="28"/>
          <w:szCs w:val="28"/>
        </w:rPr>
      </w:pPr>
      <w:r>
        <w:t xml:space="preserve">                   </w:t>
      </w:r>
      <w:r w:rsidR="00C86EDC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9pt;width:234pt;height:232.25pt;z-index:251657728;mso-position-horizontal-relative:text;mso-position-vertical-relative:text" stroked="f">
            <v:textbox>
              <w:txbxContent>
                <w:p w:rsidR="00046B3C" w:rsidRDefault="00046B3C" w:rsidP="00D42227">
                  <w:pPr>
                    <w:pStyle w:val="5"/>
                    <w:jc w:val="center"/>
                    <w:rPr>
                      <w:b/>
                    </w:rPr>
                  </w:pPr>
                </w:p>
                <w:p w:rsidR="00046B3C" w:rsidRDefault="00046B3C" w:rsidP="00D42227">
                  <w:pPr>
                    <w:pStyle w:val="5"/>
                    <w:rPr>
                      <w:b/>
                    </w:rPr>
                  </w:pPr>
                </w:p>
                <w:p w:rsidR="00046B3C" w:rsidRDefault="00046B3C" w:rsidP="00D42227">
                  <w:pPr>
                    <w:pStyle w:val="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263E69" w:rsidRDefault="00263E69" w:rsidP="00263E69">
                  <w:pPr>
                    <w:jc w:val="center"/>
                    <w:rPr>
                      <w:b/>
                      <w:sz w:val="28"/>
                    </w:rPr>
                  </w:pPr>
                  <w:r w:rsidRPr="00263E69">
                    <w:rPr>
                      <w:b/>
                      <w:sz w:val="28"/>
                    </w:rPr>
                    <w:t>СЕЛЬСКОГО ПОСЕЛЕНИЯ</w:t>
                  </w:r>
                </w:p>
                <w:p w:rsidR="00263E69" w:rsidRPr="00263E69" w:rsidRDefault="00263E69" w:rsidP="00263E69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ЧУВАШСКОЕ УРМЕТЬЕВО</w:t>
                  </w:r>
                </w:p>
                <w:p w:rsidR="00046B3C" w:rsidRPr="00F04C07" w:rsidRDefault="00046B3C" w:rsidP="00D42227">
                  <w:pPr>
                    <w:pStyle w:val="5"/>
                    <w:jc w:val="center"/>
                    <w:rPr>
                      <w:b/>
                    </w:rPr>
                  </w:pPr>
                  <w:r w:rsidRPr="00F04C07">
                    <w:rPr>
                      <w:b/>
                    </w:rPr>
                    <w:t>МУНИЦИПАЛЬНОГО РАЙОНА ЧЕЛНО-ВЕРШИНСКИЙ</w:t>
                  </w:r>
                </w:p>
                <w:p w:rsidR="00046B3C" w:rsidRPr="00F04C07" w:rsidRDefault="00046B3C" w:rsidP="00D42227">
                  <w:pPr>
                    <w:pStyle w:val="5"/>
                    <w:jc w:val="center"/>
                    <w:rPr>
                      <w:b/>
                    </w:rPr>
                  </w:pPr>
                  <w:r w:rsidRPr="00F04C07">
                    <w:rPr>
                      <w:b/>
                    </w:rPr>
                    <w:t>САМАРСКОЙ ОБЛАСТИ</w:t>
                  </w:r>
                </w:p>
                <w:p w:rsidR="00046B3C" w:rsidRDefault="00046B3C" w:rsidP="00D42227"/>
                <w:p w:rsidR="00046B3C" w:rsidRDefault="00046B3C" w:rsidP="00D42227">
                  <w:pPr>
                    <w:jc w:val="center"/>
                  </w:pPr>
                </w:p>
                <w:p w:rsidR="00046B3C" w:rsidRPr="00623442" w:rsidRDefault="00046B3C" w:rsidP="00D4222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623442">
                    <w:rPr>
                      <w:b/>
                      <w:sz w:val="36"/>
                      <w:szCs w:val="36"/>
                    </w:rPr>
                    <w:t>ПОСТАНОВЛЕНИЕ</w:t>
                  </w:r>
                </w:p>
                <w:p w:rsidR="00046B3C" w:rsidRDefault="00046B3C" w:rsidP="00D42227">
                  <w:pPr>
                    <w:jc w:val="center"/>
                  </w:pPr>
                </w:p>
                <w:p w:rsidR="00046B3C" w:rsidRDefault="00046B3C" w:rsidP="00D42227">
                  <w:pPr>
                    <w:jc w:val="center"/>
                  </w:pPr>
                </w:p>
                <w:p w:rsidR="00046B3C" w:rsidRDefault="00046B3C" w:rsidP="00D42227">
                  <w:pPr>
                    <w:jc w:val="center"/>
                  </w:pPr>
                  <w:r>
                    <w:t xml:space="preserve">от  </w:t>
                  </w:r>
                  <w:r w:rsidR="00AF4E3D">
                    <w:t>24 ноября</w:t>
                  </w:r>
                  <w:r w:rsidR="00452AEE">
                    <w:t xml:space="preserve">  </w:t>
                  </w:r>
                  <w:r w:rsidR="00650918">
                    <w:t>2</w:t>
                  </w:r>
                  <w:r w:rsidR="008527F7">
                    <w:t>01</w:t>
                  </w:r>
                  <w:r w:rsidR="009C5C44">
                    <w:t>7</w:t>
                  </w:r>
                  <w:r w:rsidR="008527F7">
                    <w:t xml:space="preserve"> года</w:t>
                  </w:r>
                  <w:r>
                    <w:t xml:space="preserve">  №</w:t>
                  </w:r>
                  <w:r w:rsidR="000512E9">
                    <w:t xml:space="preserve"> </w:t>
                  </w:r>
                  <w:r w:rsidR="00AF4E3D">
                    <w:t>50</w:t>
                  </w:r>
                  <w:r>
                    <w:t xml:space="preserve">  </w:t>
                  </w:r>
                </w:p>
                <w:p w:rsidR="00046B3C" w:rsidRDefault="00046B3C" w:rsidP="00D42227">
                  <w:pPr>
                    <w:jc w:val="center"/>
                  </w:pPr>
                </w:p>
              </w:txbxContent>
            </v:textbox>
          </v:shape>
        </w:pict>
      </w:r>
    </w:p>
    <w:p w:rsidR="00D42227" w:rsidRPr="00EB28B6" w:rsidRDefault="00DD635E" w:rsidP="00D4222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="00A75D45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D42227" w:rsidRPr="001243C6" w:rsidRDefault="001243C6" w:rsidP="00D4222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D42227" w:rsidRDefault="00397185" w:rsidP="00D42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D42227" w:rsidRPr="009A7794" w:rsidRDefault="004370DF" w:rsidP="004370DF">
      <w:pPr>
        <w:tabs>
          <w:tab w:val="left" w:pos="7776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E77FDF" w:rsidRDefault="00DB1EE0" w:rsidP="00414C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бюджетного прогноза</w:t>
      </w:r>
    </w:p>
    <w:p w:rsidR="00263E69" w:rsidRDefault="00263E69" w:rsidP="00414C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сельского поселения </w:t>
      </w:r>
      <w:proofErr w:type="spellStart"/>
      <w:r>
        <w:rPr>
          <w:b/>
          <w:sz w:val="24"/>
          <w:szCs w:val="24"/>
        </w:rPr>
        <w:t>Чувшское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Урметьево</w:t>
      </w:r>
      <w:proofErr w:type="spellEnd"/>
    </w:p>
    <w:p w:rsidR="00E77FDF" w:rsidRDefault="00DB1EE0" w:rsidP="00414C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района</w:t>
      </w:r>
      <w:r w:rsidR="00E77FD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Челно-Вершинский</w:t>
      </w:r>
      <w:proofErr w:type="spellEnd"/>
      <w:r>
        <w:rPr>
          <w:b/>
          <w:sz w:val="24"/>
          <w:szCs w:val="24"/>
        </w:rPr>
        <w:t xml:space="preserve"> </w:t>
      </w:r>
    </w:p>
    <w:p w:rsidR="00263E69" w:rsidRDefault="00263E69" w:rsidP="00414C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Самарской области</w:t>
      </w:r>
    </w:p>
    <w:p w:rsidR="00DB1EE0" w:rsidRPr="00394830" w:rsidRDefault="00DB1EE0" w:rsidP="00414C11">
      <w:pPr>
        <w:jc w:val="both"/>
        <w:rPr>
          <w:b/>
          <w:sz w:val="24"/>
          <w:szCs w:val="24"/>
        </w:rPr>
      </w:pPr>
      <w:r w:rsidRPr="00394830">
        <w:rPr>
          <w:b/>
          <w:sz w:val="24"/>
          <w:szCs w:val="24"/>
        </w:rPr>
        <w:t>на долгосрочный период</w:t>
      </w:r>
      <w:r w:rsidR="00394830" w:rsidRPr="00394830">
        <w:rPr>
          <w:b/>
          <w:sz w:val="24"/>
          <w:szCs w:val="24"/>
        </w:rPr>
        <w:t xml:space="preserve"> </w:t>
      </w:r>
      <w:r w:rsidR="009C5C44" w:rsidRPr="00394830">
        <w:rPr>
          <w:b/>
          <w:sz w:val="24"/>
          <w:szCs w:val="24"/>
        </w:rPr>
        <w:t xml:space="preserve">до </w:t>
      </w:r>
      <w:r w:rsidR="00E77FDF" w:rsidRPr="00394830">
        <w:rPr>
          <w:b/>
          <w:sz w:val="24"/>
          <w:szCs w:val="24"/>
        </w:rPr>
        <w:t>202</w:t>
      </w:r>
      <w:r w:rsidR="009C5C44" w:rsidRPr="00394830">
        <w:rPr>
          <w:b/>
          <w:sz w:val="24"/>
          <w:szCs w:val="24"/>
        </w:rPr>
        <w:t>4</w:t>
      </w:r>
      <w:r w:rsidR="00E77FDF" w:rsidRPr="00394830">
        <w:rPr>
          <w:b/>
          <w:sz w:val="24"/>
          <w:szCs w:val="24"/>
        </w:rPr>
        <w:t xml:space="preserve"> год</w:t>
      </w:r>
      <w:r w:rsidR="009C5C44" w:rsidRPr="00394830">
        <w:rPr>
          <w:b/>
          <w:sz w:val="24"/>
          <w:szCs w:val="24"/>
        </w:rPr>
        <w:t>а</w:t>
      </w:r>
    </w:p>
    <w:p w:rsidR="00414C11" w:rsidRDefault="00414C11" w:rsidP="00746B5D">
      <w:pPr>
        <w:ind w:firstLine="426"/>
        <w:jc w:val="both"/>
        <w:rPr>
          <w:sz w:val="26"/>
          <w:szCs w:val="26"/>
        </w:rPr>
      </w:pPr>
    </w:p>
    <w:p w:rsidR="002A750B" w:rsidRPr="00E848CE" w:rsidRDefault="002A750B" w:rsidP="002A750B">
      <w:pPr>
        <w:ind w:firstLine="851"/>
        <w:jc w:val="both"/>
        <w:rPr>
          <w:sz w:val="24"/>
          <w:szCs w:val="24"/>
        </w:rPr>
      </w:pPr>
      <w:r w:rsidRPr="00E848CE">
        <w:rPr>
          <w:sz w:val="24"/>
          <w:szCs w:val="24"/>
        </w:rPr>
        <w:t xml:space="preserve">В соответствии со статьей 170.1 Бюджетного кодекса Российской Федерации, администрация сельского поселения </w:t>
      </w:r>
      <w:proofErr w:type="gramStart"/>
      <w:r>
        <w:rPr>
          <w:sz w:val="24"/>
          <w:szCs w:val="24"/>
        </w:rPr>
        <w:t>Чувашское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Урметьево</w:t>
      </w:r>
      <w:proofErr w:type="spellEnd"/>
      <w:r w:rsidRPr="00E848CE">
        <w:rPr>
          <w:sz w:val="24"/>
          <w:szCs w:val="24"/>
        </w:rPr>
        <w:t xml:space="preserve"> муниципального района </w:t>
      </w:r>
      <w:proofErr w:type="spellStart"/>
      <w:r w:rsidRPr="00E848CE">
        <w:rPr>
          <w:sz w:val="24"/>
          <w:szCs w:val="24"/>
        </w:rPr>
        <w:t>Челно-Вершинский</w:t>
      </w:r>
      <w:proofErr w:type="spellEnd"/>
      <w:r w:rsidRPr="00E848CE">
        <w:rPr>
          <w:sz w:val="24"/>
          <w:szCs w:val="24"/>
        </w:rPr>
        <w:t xml:space="preserve"> </w:t>
      </w:r>
      <w:r>
        <w:rPr>
          <w:sz w:val="24"/>
          <w:szCs w:val="24"/>
        </w:rPr>
        <w:t>Самарской области</w:t>
      </w:r>
      <w:r w:rsidRPr="00E848CE">
        <w:rPr>
          <w:sz w:val="24"/>
          <w:szCs w:val="24"/>
        </w:rPr>
        <w:t xml:space="preserve"> </w:t>
      </w:r>
    </w:p>
    <w:p w:rsidR="00414C11" w:rsidRPr="00DB3B0B" w:rsidRDefault="00414C11" w:rsidP="00414C11">
      <w:pPr>
        <w:spacing w:line="360" w:lineRule="auto"/>
        <w:ind w:firstLine="851"/>
        <w:rPr>
          <w:sz w:val="24"/>
          <w:szCs w:val="24"/>
        </w:rPr>
      </w:pPr>
    </w:p>
    <w:p w:rsidR="00414C11" w:rsidRPr="00DB3B0B" w:rsidRDefault="00414C11" w:rsidP="007822ED">
      <w:pPr>
        <w:spacing w:line="360" w:lineRule="auto"/>
        <w:ind w:firstLine="426"/>
        <w:jc w:val="center"/>
        <w:rPr>
          <w:sz w:val="24"/>
          <w:szCs w:val="24"/>
        </w:rPr>
      </w:pPr>
      <w:r w:rsidRPr="00DB3B0B">
        <w:rPr>
          <w:sz w:val="24"/>
          <w:szCs w:val="24"/>
        </w:rPr>
        <w:t>ПОСТАН</w:t>
      </w:r>
      <w:r w:rsidR="00A75D45">
        <w:rPr>
          <w:sz w:val="24"/>
          <w:szCs w:val="24"/>
        </w:rPr>
        <w:t>О</w:t>
      </w:r>
      <w:r w:rsidRPr="00DB3B0B">
        <w:rPr>
          <w:sz w:val="24"/>
          <w:szCs w:val="24"/>
        </w:rPr>
        <w:t>ВЛЯЕТ:</w:t>
      </w:r>
    </w:p>
    <w:p w:rsidR="00414C11" w:rsidRPr="00DB3B0B" w:rsidRDefault="00414C11" w:rsidP="00414C11">
      <w:pPr>
        <w:spacing w:line="360" w:lineRule="auto"/>
        <w:ind w:firstLine="426"/>
        <w:rPr>
          <w:sz w:val="24"/>
          <w:szCs w:val="24"/>
        </w:rPr>
      </w:pPr>
    </w:p>
    <w:p w:rsidR="00414C11" w:rsidRPr="00394830" w:rsidRDefault="002A750B" w:rsidP="00414C11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E848CE">
        <w:rPr>
          <w:sz w:val="24"/>
          <w:szCs w:val="24"/>
        </w:rPr>
        <w:t>Утвердить прилагаемый Порядок</w:t>
      </w:r>
      <w:r>
        <w:rPr>
          <w:sz w:val="24"/>
          <w:szCs w:val="24"/>
        </w:rPr>
        <w:t xml:space="preserve"> разработки бюджетного прогноза </w:t>
      </w:r>
      <w:r w:rsidRPr="00E848CE">
        <w:rPr>
          <w:sz w:val="24"/>
          <w:szCs w:val="24"/>
        </w:rPr>
        <w:t xml:space="preserve">сельского поселения </w:t>
      </w:r>
      <w:proofErr w:type="gramStart"/>
      <w:r>
        <w:rPr>
          <w:sz w:val="24"/>
          <w:szCs w:val="24"/>
        </w:rPr>
        <w:t>Чувашское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Урметьево</w:t>
      </w:r>
      <w:proofErr w:type="spellEnd"/>
      <w:r w:rsidRPr="00E848CE">
        <w:rPr>
          <w:sz w:val="24"/>
          <w:szCs w:val="24"/>
        </w:rPr>
        <w:t xml:space="preserve"> муниципального района </w:t>
      </w:r>
      <w:proofErr w:type="spellStart"/>
      <w:r w:rsidRPr="00E848CE"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</w:t>
      </w:r>
      <w:r w:rsidRPr="00E848CE">
        <w:rPr>
          <w:sz w:val="24"/>
          <w:szCs w:val="24"/>
        </w:rPr>
        <w:t xml:space="preserve"> на долгосрочный период</w:t>
      </w:r>
      <w:r w:rsidR="00DB1EE0" w:rsidRPr="00394830">
        <w:rPr>
          <w:sz w:val="24"/>
          <w:szCs w:val="24"/>
        </w:rPr>
        <w:t>.</w:t>
      </w:r>
    </w:p>
    <w:p w:rsidR="002A750B" w:rsidRDefault="002A750B" w:rsidP="00414C11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E848CE">
        <w:rPr>
          <w:sz w:val="24"/>
          <w:szCs w:val="24"/>
        </w:rPr>
        <w:t xml:space="preserve">Опубликовать настоящее постановление на официальном сайте администрации сельского поселения </w:t>
      </w:r>
      <w:r>
        <w:rPr>
          <w:sz w:val="24"/>
          <w:szCs w:val="24"/>
        </w:rPr>
        <w:t xml:space="preserve">Чувашское </w:t>
      </w:r>
      <w:proofErr w:type="spellStart"/>
      <w:r>
        <w:rPr>
          <w:sz w:val="24"/>
          <w:szCs w:val="24"/>
        </w:rPr>
        <w:t>Урметьево</w:t>
      </w:r>
      <w:proofErr w:type="spellEnd"/>
      <w:r w:rsidRPr="00E848CE">
        <w:rPr>
          <w:sz w:val="24"/>
          <w:szCs w:val="24"/>
        </w:rPr>
        <w:t xml:space="preserve"> муниципального района </w:t>
      </w:r>
      <w:proofErr w:type="spellStart"/>
      <w:r w:rsidRPr="00E848CE">
        <w:rPr>
          <w:sz w:val="24"/>
          <w:szCs w:val="24"/>
        </w:rPr>
        <w:t>Челно-Верши</w:t>
      </w:r>
      <w:proofErr w:type="spellEnd"/>
      <w:r w:rsidRPr="002A750B">
        <w:rPr>
          <w:sz w:val="24"/>
          <w:szCs w:val="24"/>
        </w:rPr>
        <w:t xml:space="preserve"> </w:t>
      </w:r>
      <w:proofErr w:type="spellStart"/>
      <w:r w:rsidRPr="00E848CE">
        <w:rPr>
          <w:sz w:val="24"/>
          <w:szCs w:val="24"/>
        </w:rPr>
        <w:t>нский</w:t>
      </w:r>
      <w:proofErr w:type="spellEnd"/>
      <w:r w:rsidRPr="00E848CE">
        <w:rPr>
          <w:sz w:val="24"/>
          <w:szCs w:val="24"/>
        </w:rPr>
        <w:t xml:space="preserve"> в сети интернет</w:t>
      </w:r>
      <w:r>
        <w:rPr>
          <w:sz w:val="24"/>
          <w:szCs w:val="24"/>
        </w:rPr>
        <w:t>.</w:t>
      </w:r>
    </w:p>
    <w:p w:rsidR="00DB1EE0" w:rsidRDefault="002A750B" w:rsidP="00414C11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2A750B">
        <w:rPr>
          <w:sz w:val="24"/>
          <w:szCs w:val="24"/>
        </w:rPr>
        <w:t xml:space="preserve"> </w:t>
      </w:r>
      <w:proofErr w:type="gramStart"/>
      <w:r w:rsidRPr="00E848CE">
        <w:rPr>
          <w:sz w:val="24"/>
          <w:szCs w:val="24"/>
        </w:rPr>
        <w:t>Контроль за</w:t>
      </w:r>
      <w:proofErr w:type="gramEnd"/>
      <w:r w:rsidRPr="00E848CE">
        <w:rPr>
          <w:sz w:val="24"/>
          <w:szCs w:val="24"/>
        </w:rPr>
        <w:t xml:space="preserve"> исполнением настоящего постановления возложить на главу сельского поселения </w:t>
      </w:r>
      <w:proofErr w:type="spellStart"/>
      <w:r>
        <w:rPr>
          <w:sz w:val="24"/>
          <w:szCs w:val="24"/>
        </w:rPr>
        <w:t>Разукову</w:t>
      </w:r>
      <w:proofErr w:type="spellEnd"/>
      <w:r>
        <w:rPr>
          <w:sz w:val="24"/>
          <w:szCs w:val="24"/>
        </w:rPr>
        <w:t xml:space="preserve"> Татьяну Владимировну.</w:t>
      </w:r>
      <w:r w:rsidRPr="00E848CE">
        <w:rPr>
          <w:sz w:val="24"/>
          <w:szCs w:val="24"/>
        </w:rPr>
        <w:t xml:space="preserve"> </w:t>
      </w:r>
    </w:p>
    <w:p w:rsidR="002A750B" w:rsidRDefault="002A750B" w:rsidP="002A750B">
      <w:pPr>
        <w:spacing w:line="360" w:lineRule="auto"/>
        <w:ind w:left="851"/>
        <w:jc w:val="both"/>
        <w:rPr>
          <w:sz w:val="24"/>
          <w:szCs w:val="24"/>
        </w:rPr>
      </w:pPr>
    </w:p>
    <w:p w:rsidR="0045354A" w:rsidRPr="00DB3B0B" w:rsidRDefault="0045354A" w:rsidP="002A750B">
      <w:pPr>
        <w:rPr>
          <w:sz w:val="24"/>
          <w:szCs w:val="24"/>
        </w:rPr>
      </w:pPr>
    </w:p>
    <w:p w:rsidR="00414C11" w:rsidRPr="00DB3B0B" w:rsidRDefault="00414C11" w:rsidP="00414C11">
      <w:pPr>
        <w:rPr>
          <w:sz w:val="24"/>
          <w:szCs w:val="24"/>
        </w:rPr>
      </w:pPr>
    </w:p>
    <w:p w:rsidR="00053038" w:rsidRDefault="00195590" w:rsidP="00414C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464" w:type="dxa"/>
        <w:tblInd w:w="108" w:type="dxa"/>
        <w:tblLayout w:type="fixed"/>
        <w:tblLook w:val="0000"/>
      </w:tblPr>
      <w:tblGrid>
        <w:gridCol w:w="2943"/>
        <w:gridCol w:w="391"/>
        <w:gridCol w:w="6130"/>
      </w:tblGrid>
      <w:tr w:rsidR="00046B3C" w:rsidRPr="00DB3B0B" w:rsidTr="0025450C">
        <w:tc>
          <w:tcPr>
            <w:tcW w:w="2943" w:type="dxa"/>
            <w:shd w:val="clear" w:color="auto" w:fill="auto"/>
          </w:tcPr>
          <w:p w:rsidR="00046B3C" w:rsidRPr="00DB3B0B" w:rsidRDefault="00195590" w:rsidP="002A7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14C11" w:rsidRPr="00DB3B0B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="00053038">
              <w:rPr>
                <w:sz w:val="24"/>
                <w:szCs w:val="24"/>
              </w:rPr>
              <w:t xml:space="preserve"> </w:t>
            </w:r>
            <w:r w:rsidR="002A750B">
              <w:rPr>
                <w:sz w:val="24"/>
                <w:szCs w:val="24"/>
              </w:rPr>
              <w:t xml:space="preserve">сельского поселения                        </w:t>
            </w:r>
          </w:p>
        </w:tc>
        <w:tc>
          <w:tcPr>
            <w:tcW w:w="391" w:type="dxa"/>
            <w:shd w:val="clear" w:color="auto" w:fill="auto"/>
          </w:tcPr>
          <w:p w:rsidR="00046B3C" w:rsidRPr="00DB3B0B" w:rsidRDefault="002A750B" w:rsidP="00046B3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6130" w:type="dxa"/>
            <w:shd w:val="clear" w:color="auto" w:fill="auto"/>
          </w:tcPr>
          <w:p w:rsidR="00046B3C" w:rsidRPr="00DB3B0B" w:rsidRDefault="002A750B" w:rsidP="00046B3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Т.В. </w:t>
            </w:r>
            <w:proofErr w:type="spellStart"/>
            <w:r>
              <w:rPr>
                <w:sz w:val="24"/>
                <w:szCs w:val="24"/>
              </w:rPr>
              <w:t>Разукова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</w:t>
            </w:r>
          </w:p>
        </w:tc>
      </w:tr>
    </w:tbl>
    <w:p w:rsidR="00046B3C" w:rsidRPr="00DB3B0B" w:rsidRDefault="0025450C" w:rsidP="00046B3C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394830" w:rsidRDefault="00394830">
      <w:pPr>
        <w:rPr>
          <w:sz w:val="24"/>
          <w:szCs w:val="24"/>
        </w:rPr>
      </w:pPr>
    </w:p>
    <w:p w:rsidR="00AF4E3D" w:rsidRDefault="00AF4E3D"/>
    <w:p w:rsidR="00394830" w:rsidRDefault="00394830"/>
    <w:p w:rsidR="00E14D9A" w:rsidRDefault="00E14D9A"/>
    <w:p w:rsidR="002A750B" w:rsidRDefault="002A750B" w:rsidP="002A750B">
      <w:pPr>
        <w:jc w:val="right"/>
      </w:pPr>
      <w:r>
        <w:lastRenderedPageBreak/>
        <w:t>Утвержден</w:t>
      </w:r>
    </w:p>
    <w:p w:rsidR="002A750B" w:rsidRDefault="002A750B" w:rsidP="002A750B">
      <w:pPr>
        <w:jc w:val="right"/>
      </w:pPr>
      <w:r>
        <w:t xml:space="preserve">                                                                                     Постановлением    Администрации </w:t>
      </w:r>
      <w:proofErr w:type="gramStart"/>
      <w:r>
        <w:t>сельского</w:t>
      </w:r>
      <w:proofErr w:type="gramEnd"/>
      <w:r>
        <w:t xml:space="preserve"> </w:t>
      </w:r>
    </w:p>
    <w:p w:rsidR="002A750B" w:rsidRDefault="002A750B" w:rsidP="002A750B">
      <w:pPr>
        <w:jc w:val="right"/>
      </w:pPr>
      <w:r>
        <w:t xml:space="preserve">                                                                                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>
        <w:t xml:space="preserve"> муниципального района</w:t>
      </w:r>
    </w:p>
    <w:p w:rsidR="002A750B" w:rsidRDefault="002A750B" w:rsidP="002A750B">
      <w:pPr>
        <w:jc w:val="right"/>
      </w:pPr>
      <w:r>
        <w:t xml:space="preserve">                                  </w:t>
      </w:r>
      <w:r w:rsidR="00AF4E3D">
        <w:t xml:space="preserve">           </w:t>
      </w:r>
      <w:proofErr w:type="spellStart"/>
      <w:r w:rsidR="00AF4E3D">
        <w:t>Челно-Вершинский</w:t>
      </w:r>
      <w:proofErr w:type="spellEnd"/>
      <w:r w:rsidR="00AF4E3D">
        <w:t xml:space="preserve"> от 24 ноября </w:t>
      </w:r>
      <w:r>
        <w:t>2017г.№</w:t>
      </w:r>
      <w:r w:rsidR="00AF4E3D">
        <w:t xml:space="preserve"> 50</w:t>
      </w:r>
      <w:r>
        <w:t xml:space="preserve"> </w:t>
      </w:r>
    </w:p>
    <w:p w:rsidR="00E14D9A" w:rsidRDefault="00E14D9A" w:rsidP="00E14D9A">
      <w:pPr>
        <w:jc w:val="right"/>
      </w:pPr>
    </w:p>
    <w:p w:rsidR="002A750B" w:rsidRDefault="002A750B" w:rsidP="002A750B">
      <w:pPr>
        <w:jc w:val="center"/>
        <w:rPr>
          <w:sz w:val="24"/>
          <w:szCs w:val="24"/>
        </w:rPr>
      </w:pPr>
      <w:r>
        <w:rPr>
          <w:sz w:val="24"/>
          <w:szCs w:val="24"/>
        </w:rPr>
        <w:t>Порядок</w:t>
      </w:r>
    </w:p>
    <w:p w:rsidR="002A750B" w:rsidRDefault="002A750B" w:rsidP="002A750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разработки бюджетного прогноза сельского поселения </w:t>
      </w:r>
      <w:proofErr w:type="gramStart"/>
      <w:r>
        <w:rPr>
          <w:sz w:val="24"/>
          <w:szCs w:val="24"/>
        </w:rPr>
        <w:t>Чувашское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на долгосрочный период</w:t>
      </w:r>
    </w:p>
    <w:p w:rsidR="002A750B" w:rsidRDefault="002A750B" w:rsidP="002A750B">
      <w:pPr>
        <w:jc w:val="center"/>
        <w:rPr>
          <w:sz w:val="24"/>
          <w:szCs w:val="24"/>
        </w:rPr>
      </w:pPr>
    </w:p>
    <w:p w:rsidR="002A750B" w:rsidRDefault="002A750B" w:rsidP="002A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1. Настоящий Порядок определяет правила разработки и утверждения, период действия, требования к составу и содержанию бюджетного прогноза сельского поселения </w:t>
      </w:r>
      <w:proofErr w:type="gramStart"/>
      <w:r>
        <w:rPr>
          <w:sz w:val="24"/>
          <w:szCs w:val="24"/>
        </w:rPr>
        <w:t>Чувашское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на долгосрочный период (далее – бюджетный прогноз).</w:t>
      </w:r>
    </w:p>
    <w:p w:rsidR="002A750B" w:rsidRDefault="002A750B" w:rsidP="002A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 Бюджетный прогноз разрабатывается и утверждается каждые три года на шесть и более лет на основе прогноза социально-экономического развития сельского поселения </w:t>
      </w:r>
      <w:proofErr w:type="gramStart"/>
      <w:r>
        <w:rPr>
          <w:sz w:val="24"/>
          <w:szCs w:val="24"/>
        </w:rPr>
        <w:t>Чувашское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на соответствующий период.</w:t>
      </w:r>
    </w:p>
    <w:p w:rsidR="002A750B" w:rsidRPr="002E6373" w:rsidRDefault="002A750B" w:rsidP="002A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Разработка бюджетного прогноза осуществляется администрацией сельского поселения </w:t>
      </w:r>
      <w:proofErr w:type="gramStart"/>
      <w:r>
        <w:rPr>
          <w:sz w:val="24"/>
          <w:szCs w:val="24"/>
        </w:rPr>
        <w:t>Чувашское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на основе прогноза социально-экономического развития сельского поселения на долгосрочный период.</w:t>
      </w:r>
    </w:p>
    <w:p w:rsidR="002A750B" w:rsidRDefault="002A750B" w:rsidP="002A750B">
      <w:pPr>
        <w:jc w:val="both"/>
        <w:rPr>
          <w:sz w:val="24"/>
          <w:szCs w:val="24"/>
        </w:rPr>
      </w:pPr>
      <w:r w:rsidRPr="00B71B1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Бюджетный прогноз может быть изменен с учетом изменения прогноза социально-экономического развития сельского поселения Чувашское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, а также принятого решения о бюджете сельского поселения Чувашское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на очередной финансовый год и плановый период без продления периода его действия.</w:t>
      </w:r>
    </w:p>
    <w:p w:rsidR="002A750B" w:rsidRDefault="002A750B" w:rsidP="002A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 Проект бюджетного прогноза (проект изменений бюджетного прогноза) направляется в Собрание представителей сельского поселения Чувашское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одновременно с проектом решения о бюджете сельского поселения Чувашское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на очередной финансовый год и плановый период. </w:t>
      </w:r>
    </w:p>
    <w:p w:rsidR="002A750B" w:rsidRDefault="002A750B" w:rsidP="002A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 Бюджетный прогноз включает:</w:t>
      </w:r>
    </w:p>
    <w:p w:rsidR="002A750B" w:rsidRDefault="002A750B" w:rsidP="002A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основные итоги исполнения бюджета сельского поселения за отчетный период;</w:t>
      </w:r>
    </w:p>
    <w:p w:rsidR="002A750B" w:rsidRDefault="002A750B" w:rsidP="002A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прогноз основных характеристик бюджета сельского поселения </w:t>
      </w:r>
      <w:proofErr w:type="gramStart"/>
      <w:r>
        <w:rPr>
          <w:sz w:val="24"/>
          <w:szCs w:val="24"/>
        </w:rPr>
        <w:t>Чувашское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>;</w:t>
      </w:r>
    </w:p>
    <w:p w:rsidR="002A750B" w:rsidRDefault="002A750B" w:rsidP="002A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показатели финансового обеспечения муниципальных программ на период их действия;</w:t>
      </w:r>
    </w:p>
    <w:p w:rsidR="002A750B" w:rsidRDefault="002A750B" w:rsidP="002A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иные параметры, необходимые для определения основных подходов к формированию бюджетной политики в долгосрочном периоде.</w:t>
      </w:r>
    </w:p>
    <w:p w:rsidR="002A750B" w:rsidRDefault="002A750B" w:rsidP="002A750B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5. </w:t>
      </w:r>
      <w:proofErr w:type="gramStart"/>
      <w:r w:rsidRPr="00F81037">
        <w:rPr>
          <w:sz w:val="24"/>
          <w:szCs w:val="24"/>
        </w:rPr>
        <w:t>В целях формирования бюджетного прогноза (проекта изменений бюджетного прогноза) администраци</w:t>
      </w:r>
      <w:r>
        <w:rPr>
          <w:sz w:val="24"/>
          <w:szCs w:val="24"/>
        </w:rPr>
        <w:t xml:space="preserve">я сельского поселения Чувашское </w:t>
      </w:r>
      <w:proofErr w:type="spellStart"/>
      <w:r>
        <w:rPr>
          <w:sz w:val="24"/>
          <w:szCs w:val="24"/>
        </w:rPr>
        <w:t>Урметьево</w:t>
      </w:r>
      <w:proofErr w:type="spellEnd"/>
      <w:r w:rsidRPr="00F81037">
        <w:rPr>
          <w:sz w:val="24"/>
          <w:szCs w:val="24"/>
        </w:rPr>
        <w:t xml:space="preserve"> муниципального района </w:t>
      </w:r>
      <w:proofErr w:type="spellStart"/>
      <w:r w:rsidRPr="00F81037">
        <w:rPr>
          <w:sz w:val="24"/>
          <w:szCs w:val="24"/>
        </w:rPr>
        <w:t>Челно-Вершинский</w:t>
      </w:r>
      <w:proofErr w:type="spellEnd"/>
      <w:r w:rsidRPr="00F810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представляет главе сельского поселения Чувашское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в срок устанавливаемый постановлением администрации сельского поселения Чувашское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о порядке и сроках составления проекта бюджета сельского поселения Чувашское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на очередной финансовый год и плановый период, </w:t>
      </w:r>
      <w:r w:rsidRPr="00F81037">
        <w:rPr>
          <w:sz w:val="24"/>
          <w:szCs w:val="24"/>
        </w:rPr>
        <w:t xml:space="preserve">параметры прогноза (изменения параметров прогноза) социально-экономического развития </w:t>
      </w:r>
      <w:r>
        <w:rPr>
          <w:sz w:val="24"/>
          <w:szCs w:val="24"/>
        </w:rPr>
        <w:t>сельского поселения Чувашское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Урметьево</w:t>
      </w:r>
      <w:proofErr w:type="spellEnd"/>
      <w:r w:rsidRPr="00F81037">
        <w:rPr>
          <w:sz w:val="24"/>
          <w:szCs w:val="24"/>
        </w:rPr>
        <w:t xml:space="preserve"> на долгосрочный период и пояснительную записку к ним.</w:t>
      </w:r>
      <w:r w:rsidRPr="00333EFA">
        <w:rPr>
          <w:color w:val="FF0000"/>
          <w:sz w:val="24"/>
          <w:szCs w:val="24"/>
        </w:rPr>
        <w:t xml:space="preserve"> </w:t>
      </w:r>
    </w:p>
    <w:p w:rsidR="002A750B" w:rsidRPr="00346CD2" w:rsidRDefault="002A750B" w:rsidP="002A750B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6. Бюджетный прогноз (изменения бюджетного прогноза) утверждается постановлением администрации сельского поселения Чувашское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в срок, не превышающий двух месяцев со дня официального опубликования решения о бюджете сельского поселения Чувашское </w:t>
      </w:r>
      <w:proofErr w:type="spellStart"/>
      <w:r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на очередной финансовый год и плановый период.</w:t>
      </w:r>
    </w:p>
    <w:p w:rsidR="00CA6E29" w:rsidRPr="009B307B" w:rsidRDefault="00CA6E29" w:rsidP="002A750B">
      <w:pPr>
        <w:jc w:val="center"/>
        <w:rPr>
          <w:sz w:val="24"/>
          <w:szCs w:val="24"/>
        </w:rPr>
      </w:pPr>
    </w:p>
    <w:sectPr w:rsidR="00CA6E29" w:rsidRPr="009B307B" w:rsidSect="00930828">
      <w:pgSz w:w="11900" w:h="16820"/>
      <w:pgMar w:top="567" w:right="1134" w:bottom="851" w:left="164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</w:lvl>
  </w:abstractNum>
  <w:abstractNum w:abstractNumId="1">
    <w:nsid w:val="00000008"/>
    <w:multiLevelType w:val="singleLevel"/>
    <w:tmpl w:val="00000008"/>
    <w:lvl w:ilvl="0">
      <w:start w:val="1"/>
      <w:numFmt w:val="upperRoman"/>
      <w:lvlText w:val="%1."/>
      <w:lvlJc w:val="left"/>
      <w:pPr>
        <w:tabs>
          <w:tab w:val="num" w:pos="633"/>
        </w:tabs>
        <w:ind w:left="1713" w:hanging="720"/>
      </w:pPr>
    </w:lvl>
  </w:abstractNum>
  <w:abstractNum w:abstractNumId="2">
    <w:nsid w:val="039467C6"/>
    <w:multiLevelType w:val="multilevel"/>
    <w:tmpl w:val="754A35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>
    <w:nsid w:val="0D5775D7"/>
    <w:multiLevelType w:val="hybridMultilevel"/>
    <w:tmpl w:val="4EB28B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44778"/>
    <w:multiLevelType w:val="hybridMultilevel"/>
    <w:tmpl w:val="43BA9A4C"/>
    <w:lvl w:ilvl="0" w:tplc="2ECA4F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17C04966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</w:lvl>
  </w:abstractNum>
  <w:abstractNum w:abstractNumId="6">
    <w:nsid w:val="18872F8C"/>
    <w:multiLevelType w:val="hybridMultilevel"/>
    <w:tmpl w:val="20EC5C72"/>
    <w:lvl w:ilvl="0" w:tplc="A4D6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A67643"/>
    <w:multiLevelType w:val="hybridMultilevel"/>
    <w:tmpl w:val="FB627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15194"/>
    <w:multiLevelType w:val="hybridMultilevel"/>
    <w:tmpl w:val="AF643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24998"/>
    <w:multiLevelType w:val="singleLevel"/>
    <w:tmpl w:val="2F9826BE"/>
    <w:lvl w:ilvl="0">
      <w:start w:val="1"/>
      <w:numFmt w:val="decimal"/>
      <w:lvlText w:val="%1)"/>
      <w:lvlJc w:val="left"/>
      <w:pPr>
        <w:tabs>
          <w:tab w:val="num" w:pos="3327"/>
        </w:tabs>
        <w:ind w:left="3327" w:hanging="360"/>
      </w:pPr>
      <w:rPr>
        <w:rFonts w:hint="default"/>
      </w:rPr>
    </w:lvl>
  </w:abstractNum>
  <w:abstractNum w:abstractNumId="10">
    <w:nsid w:val="31E54CB6"/>
    <w:multiLevelType w:val="hybridMultilevel"/>
    <w:tmpl w:val="33FEE6B2"/>
    <w:lvl w:ilvl="0" w:tplc="0338B6B8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812E0"/>
    <w:multiLevelType w:val="singleLevel"/>
    <w:tmpl w:val="96944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2993A9B"/>
    <w:multiLevelType w:val="hybridMultilevel"/>
    <w:tmpl w:val="0BAC0B4C"/>
    <w:lvl w:ilvl="0" w:tplc="2FD216E4">
      <w:start w:val="4"/>
      <w:numFmt w:val="upperRoman"/>
      <w:lvlText w:val="%1."/>
      <w:lvlJc w:val="left"/>
      <w:pPr>
        <w:tabs>
          <w:tab w:val="num" w:pos="633"/>
        </w:tabs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C107E"/>
    <w:multiLevelType w:val="hybridMultilevel"/>
    <w:tmpl w:val="D46CA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35787"/>
    <w:multiLevelType w:val="hybridMultilevel"/>
    <w:tmpl w:val="55F4D2A4"/>
    <w:lvl w:ilvl="0" w:tplc="DD64081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A01F5"/>
    <w:multiLevelType w:val="hybridMultilevel"/>
    <w:tmpl w:val="722A224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533972AD"/>
    <w:multiLevelType w:val="hybridMultilevel"/>
    <w:tmpl w:val="311C8C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C52771E"/>
    <w:multiLevelType w:val="hybridMultilevel"/>
    <w:tmpl w:val="DAC2C470"/>
    <w:lvl w:ilvl="0" w:tplc="5158FA08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06FD9"/>
    <w:multiLevelType w:val="hybridMultilevel"/>
    <w:tmpl w:val="6FD229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63A04036"/>
    <w:multiLevelType w:val="hybridMultilevel"/>
    <w:tmpl w:val="2DD4AA4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8"/>
  </w:num>
  <w:num w:numId="5">
    <w:abstractNumId w:val="1"/>
  </w:num>
  <w:num w:numId="6">
    <w:abstractNumId w:val="15"/>
  </w:num>
  <w:num w:numId="7">
    <w:abstractNumId w:val="0"/>
  </w:num>
  <w:num w:numId="8">
    <w:abstractNumId w:val="19"/>
  </w:num>
  <w:num w:numId="9">
    <w:abstractNumId w:val="8"/>
  </w:num>
  <w:num w:numId="10">
    <w:abstractNumId w:val="5"/>
  </w:num>
  <w:num w:numId="11">
    <w:abstractNumId w:val="7"/>
  </w:num>
  <w:num w:numId="12">
    <w:abstractNumId w:val="13"/>
  </w:num>
  <w:num w:numId="13">
    <w:abstractNumId w:val="6"/>
  </w:num>
  <w:num w:numId="14">
    <w:abstractNumId w:val="12"/>
  </w:num>
  <w:num w:numId="15">
    <w:abstractNumId w:val="17"/>
  </w:num>
  <w:num w:numId="16">
    <w:abstractNumId w:val="10"/>
  </w:num>
  <w:num w:numId="17">
    <w:abstractNumId w:val="14"/>
  </w:num>
  <w:num w:numId="18">
    <w:abstractNumId w:val="16"/>
  </w:num>
  <w:num w:numId="19">
    <w:abstractNumId w:val="3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42227"/>
    <w:rsid w:val="00002C28"/>
    <w:rsid w:val="00005230"/>
    <w:rsid w:val="00011391"/>
    <w:rsid w:val="00041BD4"/>
    <w:rsid w:val="00045CD2"/>
    <w:rsid w:val="0004660D"/>
    <w:rsid w:val="00046B3C"/>
    <w:rsid w:val="000512E9"/>
    <w:rsid w:val="00053038"/>
    <w:rsid w:val="000565E4"/>
    <w:rsid w:val="00063F71"/>
    <w:rsid w:val="00081625"/>
    <w:rsid w:val="00090065"/>
    <w:rsid w:val="000918A6"/>
    <w:rsid w:val="00093157"/>
    <w:rsid w:val="000A1D50"/>
    <w:rsid w:val="000D12D6"/>
    <w:rsid w:val="000D63C8"/>
    <w:rsid w:val="00117F81"/>
    <w:rsid w:val="001242F4"/>
    <w:rsid w:val="001243C6"/>
    <w:rsid w:val="0014494D"/>
    <w:rsid w:val="001570B2"/>
    <w:rsid w:val="00171B2F"/>
    <w:rsid w:val="00187D5A"/>
    <w:rsid w:val="00195590"/>
    <w:rsid w:val="001A1F0B"/>
    <w:rsid w:val="001E792C"/>
    <w:rsid w:val="0020003C"/>
    <w:rsid w:val="0025450C"/>
    <w:rsid w:val="00263E69"/>
    <w:rsid w:val="002653F8"/>
    <w:rsid w:val="002664EF"/>
    <w:rsid w:val="00266A22"/>
    <w:rsid w:val="0027309F"/>
    <w:rsid w:val="002A750B"/>
    <w:rsid w:val="002B70F2"/>
    <w:rsid w:val="002D5C76"/>
    <w:rsid w:val="002E2BF0"/>
    <w:rsid w:val="002F6DCF"/>
    <w:rsid w:val="00304B5A"/>
    <w:rsid w:val="00316C6D"/>
    <w:rsid w:val="00333EFA"/>
    <w:rsid w:val="0034131D"/>
    <w:rsid w:val="00346CD2"/>
    <w:rsid w:val="003561DC"/>
    <w:rsid w:val="00394830"/>
    <w:rsid w:val="00397185"/>
    <w:rsid w:val="00414C11"/>
    <w:rsid w:val="00430649"/>
    <w:rsid w:val="004370DF"/>
    <w:rsid w:val="004447DB"/>
    <w:rsid w:val="00452AEE"/>
    <w:rsid w:val="0045354A"/>
    <w:rsid w:val="004832E8"/>
    <w:rsid w:val="004A70A7"/>
    <w:rsid w:val="004E6498"/>
    <w:rsid w:val="00521549"/>
    <w:rsid w:val="00525D4F"/>
    <w:rsid w:val="00527FE9"/>
    <w:rsid w:val="005456F3"/>
    <w:rsid w:val="005A70AD"/>
    <w:rsid w:val="005D3D99"/>
    <w:rsid w:val="005D7868"/>
    <w:rsid w:val="005E7DC5"/>
    <w:rsid w:val="006042B6"/>
    <w:rsid w:val="00623442"/>
    <w:rsid w:val="0064162A"/>
    <w:rsid w:val="00650918"/>
    <w:rsid w:val="00662031"/>
    <w:rsid w:val="00664E01"/>
    <w:rsid w:val="00676B5C"/>
    <w:rsid w:val="00692CD8"/>
    <w:rsid w:val="006B454D"/>
    <w:rsid w:val="006C0B28"/>
    <w:rsid w:val="006D5DBD"/>
    <w:rsid w:val="006E73A2"/>
    <w:rsid w:val="006E776B"/>
    <w:rsid w:val="006F372E"/>
    <w:rsid w:val="007152B4"/>
    <w:rsid w:val="00742E65"/>
    <w:rsid w:val="00746B5D"/>
    <w:rsid w:val="007822ED"/>
    <w:rsid w:val="00787382"/>
    <w:rsid w:val="007C1389"/>
    <w:rsid w:val="007D1D7D"/>
    <w:rsid w:val="007D46B6"/>
    <w:rsid w:val="007E1209"/>
    <w:rsid w:val="007E286F"/>
    <w:rsid w:val="00800BDD"/>
    <w:rsid w:val="008300BA"/>
    <w:rsid w:val="008527F7"/>
    <w:rsid w:val="008565BF"/>
    <w:rsid w:val="00866356"/>
    <w:rsid w:val="00870823"/>
    <w:rsid w:val="00897748"/>
    <w:rsid w:val="00910B53"/>
    <w:rsid w:val="00930828"/>
    <w:rsid w:val="0096569F"/>
    <w:rsid w:val="009669E3"/>
    <w:rsid w:val="009806C3"/>
    <w:rsid w:val="0099077E"/>
    <w:rsid w:val="009A7794"/>
    <w:rsid w:val="009B307B"/>
    <w:rsid w:val="009B639E"/>
    <w:rsid w:val="009C52E3"/>
    <w:rsid w:val="009C5C44"/>
    <w:rsid w:val="009F70B8"/>
    <w:rsid w:val="00A112E9"/>
    <w:rsid w:val="00A16926"/>
    <w:rsid w:val="00A27752"/>
    <w:rsid w:val="00A75D45"/>
    <w:rsid w:val="00A87F2C"/>
    <w:rsid w:val="00AB0CDE"/>
    <w:rsid w:val="00AB1D68"/>
    <w:rsid w:val="00AC702A"/>
    <w:rsid w:val="00AD6BA3"/>
    <w:rsid w:val="00AE097D"/>
    <w:rsid w:val="00AF4E3D"/>
    <w:rsid w:val="00B03ED6"/>
    <w:rsid w:val="00B053FB"/>
    <w:rsid w:val="00B06316"/>
    <w:rsid w:val="00B35E86"/>
    <w:rsid w:val="00B4359E"/>
    <w:rsid w:val="00B43AB9"/>
    <w:rsid w:val="00B51652"/>
    <w:rsid w:val="00B71B12"/>
    <w:rsid w:val="00BA222C"/>
    <w:rsid w:val="00BF2371"/>
    <w:rsid w:val="00C2461D"/>
    <w:rsid w:val="00C34D32"/>
    <w:rsid w:val="00C61288"/>
    <w:rsid w:val="00C86EDC"/>
    <w:rsid w:val="00C87265"/>
    <w:rsid w:val="00CA6E29"/>
    <w:rsid w:val="00CC3915"/>
    <w:rsid w:val="00CC6CE5"/>
    <w:rsid w:val="00CD4BF2"/>
    <w:rsid w:val="00CD7601"/>
    <w:rsid w:val="00CF2DE3"/>
    <w:rsid w:val="00D21011"/>
    <w:rsid w:val="00D35567"/>
    <w:rsid w:val="00D42227"/>
    <w:rsid w:val="00D433E3"/>
    <w:rsid w:val="00D562BF"/>
    <w:rsid w:val="00D73579"/>
    <w:rsid w:val="00D8082F"/>
    <w:rsid w:val="00D95A53"/>
    <w:rsid w:val="00DB1EE0"/>
    <w:rsid w:val="00DD635E"/>
    <w:rsid w:val="00DD7A84"/>
    <w:rsid w:val="00DE3552"/>
    <w:rsid w:val="00DE5C4A"/>
    <w:rsid w:val="00DE63E8"/>
    <w:rsid w:val="00DF3C0F"/>
    <w:rsid w:val="00E052F5"/>
    <w:rsid w:val="00E067B6"/>
    <w:rsid w:val="00E14D9A"/>
    <w:rsid w:val="00E20883"/>
    <w:rsid w:val="00E22947"/>
    <w:rsid w:val="00E319BA"/>
    <w:rsid w:val="00E477CE"/>
    <w:rsid w:val="00E6665F"/>
    <w:rsid w:val="00E77FDF"/>
    <w:rsid w:val="00E83C4A"/>
    <w:rsid w:val="00E87ADF"/>
    <w:rsid w:val="00EB28B6"/>
    <w:rsid w:val="00EB46CC"/>
    <w:rsid w:val="00EE60CB"/>
    <w:rsid w:val="00EF65F9"/>
    <w:rsid w:val="00F00996"/>
    <w:rsid w:val="00F13789"/>
    <w:rsid w:val="00F15FD9"/>
    <w:rsid w:val="00F613C9"/>
    <w:rsid w:val="00F729A8"/>
    <w:rsid w:val="00F77E52"/>
    <w:rsid w:val="00F801AF"/>
    <w:rsid w:val="00F81037"/>
    <w:rsid w:val="00F979D2"/>
    <w:rsid w:val="00FC4A5B"/>
    <w:rsid w:val="00FD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27"/>
  </w:style>
  <w:style w:type="paragraph" w:styleId="1">
    <w:name w:val="heading 1"/>
    <w:basedOn w:val="a"/>
    <w:next w:val="a"/>
    <w:qFormat/>
    <w:rsid w:val="00046B3C"/>
    <w:pPr>
      <w:keepNext/>
      <w:widowControl w:val="0"/>
      <w:ind w:firstLine="567"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rsid w:val="00046B3C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046B3C"/>
    <w:pPr>
      <w:keepNext/>
      <w:ind w:right="6943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46B3C"/>
    <w:pPr>
      <w:keepNext/>
      <w:ind w:firstLine="567"/>
      <w:outlineLvl w:val="3"/>
    </w:pPr>
    <w:rPr>
      <w:sz w:val="28"/>
    </w:rPr>
  </w:style>
  <w:style w:type="paragraph" w:styleId="5">
    <w:name w:val="heading 5"/>
    <w:basedOn w:val="a"/>
    <w:next w:val="a"/>
    <w:qFormat/>
    <w:rsid w:val="00D42227"/>
    <w:pPr>
      <w:keepNext/>
      <w:outlineLvl w:val="4"/>
    </w:pPr>
    <w:rPr>
      <w:sz w:val="28"/>
      <w:szCs w:val="24"/>
    </w:rPr>
  </w:style>
  <w:style w:type="paragraph" w:styleId="6">
    <w:name w:val="heading 6"/>
    <w:basedOn w:val="a"/>
    <w:next w:val="a"/>
    <w:qFormat/>
    <w:rsid w:val="00046B3C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46B3C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046B3C"/>
    <w:pPr>
      <w:keepNext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2227"/>
    <w:rPr>
      <w:color w:val="0000FF"/>
      <w:u w:val="single"/>
    </w:rPr>
  </w:style>
  <w:style w:type="paragraph" w:styleId="a4">
    <w:name w:val="Balloon Text"/>
    <w:basedOn w:val="a"/>
    <w:semiHidden/>
    <w:rsid w:val="00A27752"/>
    <w:rPr>
      <w:rFonts w:ascii="Tahoma" w:hAnsi="Tahoma" w:cs="Tahoma"/>
      <w:sz w:val="16"/>
      <w:szCs w:val="16"/>
    </w:rPr>
  </w:style>
  <w:style w:type="paragraph" w:customStyle="1" w:styleId="FR1">
    <w:name w:val="FR1"/>
    <w:rsid w:val="00623442"/>
    <w:pPr>
      <w:widowControl w:val="0"/>
      <w:autoSpaceDE w:val="0"/>
      <w:autoSpaceDN w:val="0"/>
      <w:adjustRightInd w:val="0"/>
      <w:spacing w:before="380" w:line="320" w:lineRule="auto"/>
      <w:jc w:val="both"/>
    </w:pPr>
    <w:rPr>
      <w:sz w:val="18"/>
      <w:szCs w:val="18"/>
    </w:rPr>
  </w:style>
  <w:style w:type="paragraph" w:customStyle="1" w:styleId="a5">
    <w:name w:val="Мой стиль"/>
    <w:basedOn w:val="a"/>
    <w:rsid w:val="00046B3C"/>
    <w:pPr>
      <w:widowControl w:val="0"/>
      <w:shd w:val="clear" w:color="auto" w:fill="FFFFFF"/>
      <w:ind w:firstLine="567"/>
    </w:pPr>
    <w:rPr>
      <w:snapToGrid w:val="0"/>
      <w:color w:val="000000"/>
      <w:sz w:val="28"/>
    </w:rPr>
  </w:style>
  <w:style w:type="paragraph" w:styleId="a6">
    <w:name w:val="Body Text"/>
    <w:basedOn w:val="a"/>
    <w:link w:val="a7"/>
    <w:semiHidden/>
    <w:rsid w:val="00046B3C"/>
    <w:pPr>
      <w:jc w:val="both"/>
    </w:pPr>
    <w:rPr>
      <w:sz w:val="28"/>
    </w:rPr>
  </w:style>
  <w:style w:type="character" w:customStyle="1" w:styleId="a7">
    <w:name w:val="Основной текст Знак"/>
    <w:link w:val="a6"/>
    <w:semiHidden/>
    <w:rsid w:val="00046B3C"/>
    <w:rPr>
      <w:sz w:val="28"/>
      <w:lang w:val="ru-RU" w:eastAsia="ru-RU" w:bidi="ar-SA"/>
    </w:rPr>
  </w:style>
  <w:style w:type="paragraph" w:customStyle="1" w:styleId="ConsPlusCell">
    <w:name w:val="ConsPlusCell"/>
    <w:rsid w:val="00046B3C"/>
    <w:pPr>
      <w:suppressAutoHyphens/>
      <w:autoSpaceDE w:val="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8">
    <w:name w:val="Знак"/>
    <w:basedOn w:val="a"/>
    <w:rsid w:val="00046B3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0">
    <w:name w:val="Основной текст2"/>
    <w:basedOn w:val="a"/>
    <w:rsid w:val="00046B3C"/>
    <w:pPr>
      <w:shd w:val="clear" w:color="auto" w:fill="FFFFFF"/>
      <w:spacing w:line="178" w:lineRule="exact"/>
      <w:ind w:hanging="220"/>
      <w:jc w:val="both"/>
    </w:pPr>
    <w:rPr>
      <w:rFonts w:eastAsia="Calibri"/>
      <w:sz w:val="15"/>
      <w:szCs w:val="15"/>
      <w:lang w:eastAsia="ar-SA"/>
    </w:rPr>
  </w:style>
  <w:style w:type="paragraph" w:customStyle="1" w:styleId="30">
    <w:name w:val="Основной текст3"/>
    <w:basedOn w:val="a"/>
    <w:rsid w:val="00046B3C"/>
    <w:pPr>
      <w:shd w:val="clear" w:color="auto" w:fill="FFFFFF"/>
      <w:spacing w:line="240" w:lineRule="atLeast"/>
      <w:ind w:hanging="220"/>
    </w:pPr>
    <w:rPr>
      <w:color w:val="000000"/>
      <w:sz w:val="15"/>
      <w:szCs w:val="15"/>
      <w:lang w:eastAsia="ar-SA"/>
    </w:rPr>
  </w:style>
  <w:style w:type="paragraph" w:customStyle="1" w:styleId="10">
    <w:name w:val="Абзац списка1"/>
    <w:basedOn w:val="a"/>
    <w:rsid w:val="00046B3C"/>
    <w:pPr>
      <w:ind w:left="720" w:firstLine="357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List Paragraph"/>
    <w:basedOn w:val="a"/>
    <w:qFormat/>
    <w:rsid w:val="00046B3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32pt">
    <w:name w:val="Основной текст (3) + Интервал 2 pt"/>
    <w:rsid w:val="00046B3C"/>
    <w:rPr>
      <w:rFonts w:ascii="Times New Roman" w:hAnsi="Times New Roman" w:cs="Times New Roman"/>
      <w:spacing w:val="40"/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a"/>
    <w:rsid w:val="00046B3C"/>
    <w:pPr>
      <w:shd w:val="clear" w:color="auto" w:fill="FFFFFF"/>
      <w:spacing w:before="120" w:line="178" w:lineRule="exact"/>
      <w:jc w:val="both"/>
    </w:pPr>
    <w:rPr>
      <w:sz w:val="15"/>
      <w:szCs w:val="15"/>
      <w:lang w:eastAsia="ar-SA"/>
    </w:rPr>
  </w:style>
  <w:style w:type="paragraph" w:customStyle="1" w:styleId="31">
    <w:name w:val="Основной текст (3)"/>
    <w:basedOn w:val="a"/>
    <w:rsid w:val="00046B3C"/>
    <w:pPr>
      <w:shd w:val="clear" w:color="auto" w:fill="FFFFFF"/>
      <w:spacing w:line="240" w:lineRule="atLeast"/>
    </w:pPr>
    <w:rPr>
      <w:sz w:val="9"/>
      <w:szCs w:val="9"/>
      <w:lang w:eastAsia="ar-SA"/>
    </w:rPr>
  </w:style>
  <w:style w:type="paragraph" w:styleId="aa">
    <w:name w:val="No Spacing"/>
    <w:qFormat/>
    <w:rsid w:val="00046B3C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customStyle="1" w:styleId="22">
    <w:name w:val="Абзац списка2"/>
    <w:basedOn w:val="a"/>
    <w:rsid w:val="00046B3C"/>
    <w:pPr>
      <w:ind w:left="720" w:firstLine="357"/>
      <w:jc w:val="both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4377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OEM</Company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</dc:creator>
  <cp:lastModifiedBy>ЧувУрм</cp:lastModifiedBy>
  <cp:revision>3</cp:revision>
  <cp:lastPrinted>2017-09-20T10:46:00Z</cp:lastPrinted>
  <dcterms:created xsi:type="dcterms:W3CDTF">2017-11-14T11:20:00Z</dcterms:created>
  <dcterms:modified xsi:type="dcterms:W3CDTF">2017-11-24T04:50:00Z</dcterms:modified>
</cp:coreProperties>
</file>